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232D" w14:textId="77777777" w:rsidR="006C35B8" w:rsidRDefault="00000000">
      <w:pPr>
        <w:pStyle w:val="Corpotes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399130" wp14:editId="6483BBB9">
            <wp:extent cx="1803509" cy="1029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509" cy="10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038A2" w14:textId="77777777" w:rsidR="006C35B8" w:rsidRDefault="006C35B8">
      <w:pPr>
        <w:pStyle w:val="Corpotesto"/>
        <w:spacing w:before="3"/>
        <w:rPr>
          <w:rFonts w:ascii="Times New Roman"/>
          <w:sz w:val="12"/>
        </w:rPr>
      </w:pPr>
    </w:p>
    <w:p w14:paraId="6AE97D09" w14:textId="77777777" w:rsidR="006C35B8" w:rsidRDefault="00000000">
      <w:pPr>
        <w:pStyle w:val="Titolo"/>
      </w:pPr>
      <w:r>
        <w:t>Pro</w:t>
      </w:r>
      <w:r>
        <w:rPr>
          <w:spacing w:val="-2"/>
        </w:rPr>
        <w:t xml:space="preserve"> </w:t>
      </w:r>
      <w:r>
        <w:t>Sacile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Associazione di</w:t>
      </w:r>
      <w:r>
        <w:rPr>
          <w:spacing w:val="-2"/>
        </w:rPr>
        <w:t xml:space="preserve"> </w:t>
      </w:r>
      <w:r>
        <w:t>Promozione Sociale</w:t>
      </w:r>
    </w:p>
    <w:p w14:paraId="1A6EA879" w14:textId="77777777" w:rsidR="006C35B8" w:rsidRDefault="00000000">
      <w:pPr>
        <w:spacing w:before="2"/>
        <w:jc w:val="center"/>
        <w:rPr>
          <w:sz w:val="24"/>
        </w:rPr>
      </w:pP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AMMISSIONE A</w:t>
      </w:r>
      <w:r>
        <w:rPr>
          <w:spacing w:val="-1"/>
          <w:sz w:val="24"/>
        </w:rPr>
        <w:t xml:space="preserve"> </w:t>
      </w:r>
      <w:r>
        <w:rPr>
          <w:sz w:val="24"/>
        </w:rPr>
        <w:t>SOCIO</w:t>
      </w:r>
    </w:p>
    <w:p w14:paraId="2241FA82" w14:textId="77777777" w:rsidR="006C35B8" w:rsidRDefault="006C35B8">
      <w:pPr>
        <w:pStyle w:val="Corpotesto"/>
        <w:spacing w:before="10"/>
        <w:rPr>
          <w:sz w:val="21"/>
        </w:rPr>
      </w:pPr>
    </w:p>
    <w:p w14:paraId="58340AD1" w14:textId="77777777" w:rsidR="006C35B8" w:rsidRDefault="00000000">
      <w:pPr>
        <w:tabs>
          <w:tab w:val="left" w:pos="379"/>
          <w:tab w:val="left" w:pos="2018"/>
          <w:tab w:val="left" w:pos="3352"/>
          <w:tab w:val="left" w:pos="10200"/>
        </w:tabs>
        <w:ind w:right="1"/>
        <w:jc w:val="center"/>
        <w:rPr>
          <w:rFonts w:ascii="Times New Roman"/>
        </w:rPr>
      </w:pPr>
      <w:r>
        <w:t>Il</w:t>
      </w:r>
      <w:r>
        <w:tab/>
        <w:t>sottoscritto/La</w:t>
      </w:r>
      <w:r>
        <w:tab/>
        <w:t>sottoscritta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8FD99A" w14:textId="77777777"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14:paraId="2C9BD571" w14:textId="77777777" w:rsidR="006C35B8" w:rsidRDefault="00000000">
      <w:pPr>
        <w:tabs>
          <w:tab w:val="left" w:pos="982"/>
          <w:tab w:val="left" w:pos="1328"/>
          <w:tab w:val="left" w:pos="6709"/>
          <w:tab w:val="left" w:pos="6933"/>
          <w:tab w:val="left" w:pos="7254"/>
          <w:tab w:val="left" w:pos="7988"/>
          <w:tab w:val="left" w:pos="8783"/>
          <w:tab w:val="left" w:pos="10312"/>
        </w:tabs>
        <w:spacing w:before="94"/>
        <w:ind w:left="110"/>
      </w:pPr>
      <w:r>
        <w:t>Nato/a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1582A7D" w14:textId="77777777" w:rsidR="006C35B8" w:rsidRDefault="006C35B8">
      <w:pPr>
        <w:pStyle w:val="Corpotesto"/>
        <w:spacing w:before="1"/>
        <w:rPr>
          <w:sz w:val="14"/>
        </w:rPr>
      </w:pPr>
    </w:p>
    <w:p w14:paraId="5E62E077" w14:textId="77777777" w:rsidR="006C35B8" w:rsidRDefault="00000000">
      <w:pPr>
        <w:tabs>
          <w:tab w:val="left" w:pos="1493"/>
          <w:tab w:val="left" w:pos="10314"/>
        </w:tabs>
        <w:spacing w:before="94"/>
        <w:ind w:left="110"/>
        <w:rPr>
          <w:rFonts w:ascii="Times New Roman"/>
        </w:rPr>
      </w:pPr>
      <w:r>
        <w:t>Codice</w:t>
      </w:r>
      <w:r>
        <w:tab/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4A142B" w14:textId="77777777"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14:paraId="3EF46E6B" w14:textId="77777777" w:rsidR="006C35B8" w:rsidRDefault="00000000">
      <w:pPr>
        <w:tabs>
          <w:tab w:val="left" w:pos="1315"/>
          <w:tab w:val="left" w:pos="1652"/>
          <w:tab w:val="left" w:pos="7400"/>
          <w:tab w:val="left" w:pos="7615"/>
          <w:tab w:val="left" w:pos="8232"/>
          <w:tab w:val="left" w:pos="10312"/>
        </w:tabs>
        <w:spacing w:before="93"/>
        <w:ind w:left="110"/>
        <w:rPr>
          <w:rFonts w:ascii="Times New Roman"/>
        </w:rPr>
      </w:pPr>
      <w:r>
        <w:t>Residente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Cap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3CCC92" w14:textId="77777777"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14:paraId="3180E4BE" w14:textId="77777777" w:rsidR="006C35B8" w:rsidRDefault="00000000">
      <w:pPr>
        <w:tabs>
          <w:tab w:val="left" w:pos="714"/>
          <w:tab w:val="left" w:pos="8422"/>
          <w:tab w:val="left" w:pos="8708"/>
          <w:tab w:val="left" w:pos="9213"/>
          <w:tab w:val="left" w:pos="10316"/>
        </w:tabs>
        <w:spacing w:before="94"/>
        <w:ind w:left="110"/>
        <w:rPr>
          <w:rFonts w:ascii="Times New Roman"/>
        </w:rPr>
      </w:pPr>
      <w:r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D40F7C" w14:textId="77777777" w:rsidR="006C35B8" w:rsidRDefault="006C35B8">
      <w:pPr>
        <w:pStyle w:val="Corpotesto"/>
        <w:spacing w:before="1"/>
        <w:rPr>
          <w:rFonts w:ascii="Times New Roman"/>
          <w:sz w:val="14"/>
        </w:rPr>
      </w:pPr>
    </w:p>
    <w:p w14:paraId="3A62E64F" w14:textId="77777777" w:rsidR="006C35B8" w:rsidRDefault="00000000">
      <w:pPr>
        <w:tabs>
          <w:tab w:val="left" w:pos="1240"/>
          <w:tab w:val="left" w:pos="4298"/>
          <w:tab w:val="left" w:pos="4559"/>
          <w:tab w:val="left" w:pos="5420"/>
          <w:tab w:val="left" w:pos="10314"/>
        </w:tabs>
        <w:spacing w:before="94"/>
        <w:ind w:left="110"/>
        <w:rPr>
          <w:rFonts w:ascii="Times New Roman"/>
        </w:rPr>
      </w:pPr>
      <w:r>
        <w:t>Cellulare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e-mail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2A2B81" w14:textId="77777777" w:rsidR="006C35B8" w:rsidRDefault="006C35B8">
      <w:pPr>
        <w:pStyle w:val="Corpotesto"/>
        <w:rPr>
          <w:rFonts w:ascii="Times New Roman"/>
          <w:sz w:val="20"/>
        </w:rPr>
      </w:pPr>
    </w:p>
    <w:p w14:paraId="0FD3E6A8" w14:textId="77777777" w:rsidR="006C35B8" w:rsidRDefault="006C35B8">
      <w:pPr>
        <w:pStyle w:val="Corpotesto"/>
        <w:spacing w:before="9"/>
        <w:rPr>
          <w:rFonts w:ascii="Times New Roman"/>
          <w:sz w:val="15"/>
        </w:rPr>
      </w:pPr>
    </w:p>
    <w:p w14:paraId="4F4478FF" w14:textId="77777777" w:rsidR="006C35B8" w:rsidRDefault="00000000">
      <w:pPr>
        <w:pStyle w:val="Titolo1"/>
        <w:spacing w:before="94"/>
      </w:pPr>
      <w:r>
        <w:t>CHIEDE</w:t>
      </w:r>
    </w:p>
    <w:p w14:paraId="10E2B0CC" w14:textId="77777777" w:rsidR="006C35B8" w:rsidRDefault="006C35B8">
      <w:pPr>
        <w:pStyle w:val="Corpotesto"/>
        <w:spacing w:before="9"/>
        <w:rPr>
          <w:rFonts w:ascii="Arial"/>
          <w:b/>
          <w:sz w:val="21"/>
        </w:rPr>
      </w:pPr>
    </w:p>
    <w:p w14:paraId="63A533A3" w14:textId="54BAA806" w:rsidR="006C35B8" w:rsidRDefault="00000000" w:rsidP="00026357">
      <w:pPr>
        <w:ind w:left="110" w:right="16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ammesso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Sacile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Associazione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Promozione</w:t>
      </w:r>
      <w:r>
        <w:rPr>
          <w:spacing w:val="-8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ottenere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affiliazione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</w:t>
      </w:r>
      <w:r w:rsidR="00B3243C">
        <w:t>4</w:t>
      </w:r>
      <w:r>
        <w:rPr>
          <w:spacing w:val="-1"/>
        </w:rPr>
        <w:t xml:space="preserve"> </w:t>
      </w:r>
      <w:r>
        <w:t>e</w:t>
      </w:r>
    </w:p>
    <w:p w14:paraId="53BAD087" w14:textId="77777777" w:rsidR="006C35B8" w:rsidRDefault="006C35B8">
      <w:pPr>
        <w:pStyle w:val="Corpotesto"/>
        <w:rPr>
          <w:sz w:val="22"/>
        </w:rPr>
      </w:pPr>
    </w:p>
    <w:p w14:paraId="40DE9C7E" w14:textId="77777777" w:rsidR="006C35B8" w:rsidRDefault="00000000">
      <w:pPr>
        <w:pStyle w:val="Titolo1"/>
      </w:pPr>
      <w:r>
        <w:t>DICHIARA</w:t>
      </w:r>
    </w:p>
    <w:p w14:paraId="37265242" w14:textId="77777777" w:rsidR="006C35B8" w:rsidRDefault="006C35B8">
      <w:pPr>
        <w:pStyle w:val="Corpotesto"/>
        <w:spacing w:before="2"/>
        <w:rPr>
          <w:rFonts w:ascii="Arial"/>
          <w:b/>
          <w:sz w:val="22"/>
        </w:rPr>
      </w:pPr>
    </w:p>
    <w:p w14:paraId="542E8890" w14:textId="26AC3348"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before="1" w:line="251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pagato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associativa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202</w:t>
      </w:r>
      <w:r w:rsidR="00B3243C">
        <w:t>4</w:t>
      </w:r>
      <w:r>
        <w:t>;</w:t>
      </w:r>
    </w:p>
    <w:p w14:paraId="1839ED4F" w14:textId="77777777"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line="251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statuto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accettarlo</w:t>
      </w:r>
      <w:r>
        <w:rPr>
          <w:spacing w:val="-4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rispettarne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articoli;</w:t>
      </w:r>
    </w:p>
    <w:p w14:paraId="01519FE2" w14:textId="77777777"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right="108"/>
        <w:jc w:val="both"/>
      </w:pPr>
      <w:r>
        <w:t>di conoscere le polizze assicurative con le specifiche condizioni, presenti nella versione integrale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affiliazione</w:t>
      </w:r>
      <w:r>
        <w:rPr>
          <w:spacing w:val="-1"/>
        </w:rPr>
        <w:t xml:space="preserve"> </w:t>
      </w:r>
      <w:r>
        <w:t>dell’associazione;</w:t>
      </w:r>
    </w:p>
    <w:p w14:paraId="336F4CB6" w14:textId="77777777"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before="3" w:line="251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allegata;</w:t>
      </w:r>
    </w:p>
    <w:p w14:paraId="4FDEB104" w14:textId="77777777"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ind w:right="108"/>
        <w:jc w:val="both"/>
      </w:pPr>
      <w:r>
        <w:t>di concedere il consenso all’uso dei dati personali all’associazione ai sensi del D.lgs. 101/2018 e</w:t>
      </w:r>
      <w:r>
        <w:rPr>
          <w:spacing w:val="1"/>
        </w:rPr>
        <w:t xml:space="preserve"> </w:t>
      </w:r>
      <w:r>
        <w:t>del GDPR 679/2016 per la realizzazione di iniziative di comunicazione diretta (tramite mail,</w:t>
      </w:r>
      <w:r>
        <w:rPr>
          <w:spacing w:val="1"/>
        </w:rPr>
        <w:t xml:space="preserve"> </w:t>
      </w:r>
      <w:r>
        <w:t>messaggistica, posta ordinaria, newsletter, ecc) per il conseguimento e la realizzazione delle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dell’associazione.</w:t>
      </w:r>
    </w:p>
    <w:p w14:paraId="2D39D60F" w14:textId="77777777" w:rsidR="006C35B8" w:rsidRDefault="006C35B8">
      <w:pPr>
        <w:pStyle w:val="Corpotesto"/>
        <w:rPr>
          <w:sz w:val="22"/>
        </w:rPr>
      </w:pPr>
    </w:p>
    <w:p w14:paraId="1ED5D950" w14:textId="77777777" w:rsidR="006C35B8" w:rsidRDefault="00000000">
      <w:pPr>
        <w:tabs>
          <w:tab w:val="left" w:pos="3572"/>
        </w:tabs>
        <w:ind w:left="110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FEA011" w14:textId="77777777"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14:paraId="1F4F6307" w14:textId="77777777" w:rsidR="006C35B8" w:rsidRDefault="00000000">
      <w:pPr>
        <w:tabs>
          <w:tab w:val="left" w:pos="5016"/>
        </w:tabs>
        <w:spacing w:before="94"/>
        <w:ind w:left="110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96B585" w14:textId="77777777" w:rsidR="006C35B8" w:rsidRDefault="006C35B8">
      <w:pPr>
        <w:pStyle w:val="Corpotesto"/>
        <w:spacing w:before="1"/>
        <w:rPr>
          <w:rFonts w:ascii="Times New Roman"/>
          <w:sz w:val="14"/>
        </w:rPr>
      </w:pPr>
    </w:p>
    <w:p w14:paraId="07BE8F14" w14:textId="77777777" w:rsidR="006C35B8" w:rsidRDefault="00000000">
      <w:pPr>
        <w:tabs>
          <w:tab w:val="left" w:pos="8636"/>
        </w:tabs>
        <w:spacing w:before="94"/>
        <w:ind w:left="110"/>
        <w:rPr>
          <w:rFonts w:ascii="Times New Roman" w:hAnsi="Times New Roman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minorenne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83AAFD" w14:textId="77777777" w:rsidR="006C35B8" w:rsidRDefault="006C35B8">
      <w:pPr>
        <w:pStyle w:val="Corpotesto"/>
        <w:rPr>
          <w:rFonts w:ascii="Times New Roman"/>
          <w:sz w:val="20"/>
        </w:rPr>
      </w:pPr>
    </w:p>
    <w:p w14:paraId="3A4372A5" w14:textId="77777777" w:rsidR="006C35B8" w:rsidRDefault="006C35B8">
      <w:pPr>
        <w:pStyle w:val="Corpotesto"/>
        <w:spacing w:before="9"/>
        <w:rPr>
          <w:rFonts w:ascii="Times New Roman"/>
          <w:sz w:val="15"/>
        </w:rPr>
      </w:pPr>
    </w:p>
    <w:p w14:paraId="4891E966" w14:textId="77777777" w:rsidR="006C35B8" w:rsidRDefault="00000000">
      <w:pPr>
        <w:spacing w:before="94"/>
        <w:jc w:val="center"/>
      </w:pPr>
      <w:r>
        <w:t>***</w:t>
      </w:r>
    </w:p>
    <w:p w14:paraId="20B3D682" w14:textId="77777777" w:rsidR="006C35B8" w:rsidRDefault="00000000">
      <w:pPr>
        <w:pStyle w:val="Titolo1"/>
        <w:spacing w:before="184"/>
        <w:ind w:left="1" w:right="1"/>
      </w:pPr>
      <w:r>
        <w:t>Spazio</w:t>
      </w:r>
      <w:r>
        <w:rPr>
          <w:spacing w:val="-6"/>
        </w:rPr>
        <w:t xml:space="preserve"> </w:t>
      </w:r>
      <w:r>
        <w:t>riservato</w:t>
      </w:r>
      <w:r>
        <w:rPr>
          <w:spacing w:val="-6"/>
        </w:rPr>
        <w:t xml:space="preserve"> </w:t>
      </w:r>
      <w:r>
        <w:t>all’Associazione</w:t>
      </w:r>
    </w:p>
    <w:p w14:paraId="2E38F4A5" w14:textId="77777777" w:rsidR="006C35B8" w:rsidRDefault="006C35B8">
      <w:pPr>
        <w:pStyle w:val="Corpotesto"/>
        <w:spacing w:before="9"/>
        <w:rPr>
          <w:rFonts w:ascii="Arial"/>
          <w:b/>
          <w:sz w:val="21"/>
        </w:rPr>
      </w:pPr>
    </w:p>
    <w:p w14:paraId="5A0E395A" w14:textId="77777777" w:rsidR="006C35B8" w:rsidRDefault="00000000">
      <w:pPr>
        <w:tabs>
          <w:tab w:val="left" w:pos="1247"/>
          <w:tab w:val="left" w:pos="2165"/>
          <w:tab w:val="left" w:pos="3352"/>
          <w:tab w:val="left" w:pos="10204"/>
        </w:tabs>
        <w:jc w:val="center"/>
        <w:rPr>
          <w:rFonts w:ascii="Times New Roman"/>
        </w:rPr>
      </w:pPr>
      <w:r>
        <w:rPr>
          <w:rFonts w:ascii="Arial"/>
          <w:b/>
        </w:rPr>
        <w:t>Numero</w:t>
      </w:r>
      <w:r>
        <w:rPr>
          <w:rFonts w:ascii="Arial"/>
          <w:b/>
        </w:rPr>
        <w:tab/>
        <w:t>della</w:t>
      </w:r>
      <w:r>
        <w:rPr>
          <w:rFonts w:ascii="Arial"/>
          <w:b/>
        </w:rPr>
        <w:tab/>
        <w:t>tessera</w:t>
      </w:r>
      <w:r>
        <w:rPr>
          <w:rFonts w:ascii="Arial"/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BB229C" w14:textId="77777777" w:rsidR="006C35B8" w:rsidRDefault="006C35B8">
      <w:pPr>
        <w:pStyle w:val="Corpotesto"/>
        <w:spacing w:before="1"/>
        <w:rPr>
          <w:rFonts w:ascii="Times New Roman"/>
          <w:sz w:val="14"/>
        </w:rPr>
      </w:pPr>
    </w:p>
    <w:p w14:paraId="1C2BB09D" w14:textId="77777777" w:rsidR="006C35B8" w:rsidRDefault="00000000">
      <w:pPr>
        <w:pStyle w:val="Titolo1"/>
        <w:tabs>
          <w:tab w:val="left" w:pos="1020"/>
          <w:tab w:val="left" w:pos="1648"/>
          <w:tab w:val="left" w:pos="2851"/>
          <w:tab w:val="left" w:pos="10314"/>
        </w:tabs>
        <w:spacing w:before="94"/>
        <w:ind w:left="110"/>
        <w:jc w:val="left"/>
        <w:rPr>
          <w:rFonts w:ascii="Times New Roman"/>
          <w:b w:val="0"/>
        </w:rPr>
      </w:pPr>
      <w:r>
        <w:t>Data</w:t>
      </w:r>
      <w:r>
        <w:tab/>
        <w:t>di</w:t>
      </w:r>
      <w:r>
        <w:tab/>
        <w:t>rilascio</w:t>
      </w:r>
      <w:r>
        <w:tab/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32326EA" w14:textId="77777777"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14:paraId="0698BB79" w14:textId="77777777" w:rsidR="006C35B8" w:rsidRDefault="00000000">
      <w:pPr>
        <w:tabs>
          <w:tab w:val="left" w:pos="1260"/>
          <w:tab w:val="left" w:pos="10314"/>
        </w:tabs>
        <w:spacing w:before="93"/>
        <w:ind w:left="110"/>
        <w:rPr>
          <w:rFonts w:ascii="Times New Roman"/>
        </w:rPr>
      </w:pPr>
      <w:r>
        <w:rPr>
          <w:rFonts w:ascii="Arial"/>
          <w:b/>
        </w:rPr>
        <w:t>Note</w:t>
      </w:r>
      <w:r>
        <w:rPr>
          <w:rFonts w:ascii="Arial"/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5CC9FB" w14:textId="77777777" w:rsidR="006C35B8" w:rsidRDefault="006C35B8">
      <w:pPr>
        <w:pStyle w:val="Corpotesto"/>
        <w:rPr>
          <w:rFonts w:ascii="Times New Roman"/>
          <w:sz w:val="20"/>
        </w:rPr>
      </w:pPr>
    </w:p>
    <w:p w14:paraId="7EBD5E6C" w14:textId="77777777" w:rsidR="006C35B8" w:rsidRDefault="00000000">
      <w:pPr>
        <w:pStyle w:val="Corpotesto"/>
        <w:spacing w:before="6"/>
        <w:rPr>
          <w:rFonts w:ascii="Times New Roman"/>
          <w:sz w:val="18"/>
        </w:rPr>
      </w:pPr>
      <w:r>
        <w:pict w14:anchorId="2CC58784">
          <v:shape id="_x0000_s2050" style="position:absolute;margin-left:43.55pt;margin-top:13.1pt;width:507.75pt;height:.1pt;z-index:-251658752;mso-wrap-distance-left:0;mso-wrap-distance-right:0;mso-position-horizontal-relative:page" coordorigin="871,262" coordsize="10155,0" path="m871,262r10155,e" filled="f" strokeweight=".34608mm">
            <v:path arrowok="t"/>
            <w10:wrap type="topAndBottom" anchorx="page"/>
          </v:shape>
        </w:pict>
      </w:r>
    </w:p>
    <w:p w14:paraId="41DC56EF" w14:textId="77777777" w:rsidR="006C35B8" w:rsidRDefault="006C35B8">
      <w:pPr>
        <w:rPr>
          <w:rFonts w:ascii="Times New Roman"/>
          <w:sz w:val="18"/>
        </w:rPr>
        <w:sectPr w:rsidR="006C35B8" w:rsidSect="00B73EEA">
          <w:footerReference w:type="default" r:id="rId8"/>
          <w:type w:val="continuous"/>
          <w:pgSz w:w="11910" w:h="16840"/>
          <w:pgMar w:top="300" w:right="720" w:bottom="1060" w:left="760" w:header="720" w:footer="870" w:gutter="0"/>
          <w:pgNumType w:start="1"/>
          <w:cols w:space="720"/>
        </w:sectPr>
      </w:pPr>
    </w:p>
    <w:p w14:paraId="3CFFF8D9" w14:textId="77777777" w:rsidR="006C35B8" w:rsidRDefault="00000000">
      <w:pPr>
        <w:pStyle w:val="Titolo1"/>
        <w:spacing w:before="81"/>
      </w:pPr>
      <w:r>
        <w:lastRenderedPageBreak/>
        <w:t>Pro</w:t>
      </w:r>
      <w:r>
        <w:rPr>
          <w:spacing w:val="-4"/>
        </w:rPr>
        <w:t xml:space="preserve"> </w:t>
      </w:r>
      <w:r>
        <w:t>Sacile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Promozione</w:t>
      </w:r>
      <w:r>
        <w:rPr>
          <w:spacing w:val="-4"/>
        </w:rPr>
        <w:t xml:space="preserve"> </w:t>
      </w:r>
      <w:r>
        <w:t>Sociale</w:t>
      </w:r>
    </w:p>
    <w:p w14:paraId="42FA777F" w14:textId="77777777" w:rsidR="006C35B8" w:rsidRDefault="006C35B8">
      <w:pPr>
        <w:pStyle w:val="Corpotesto"/>
        <w:spacing w:before="5"/>
        <w:rPr>
          <w:rFonts w:ascii="Arial"/>
          <w:b/>
          <w:sz w:val="22"/>
        </w:rPr>
      </w:pPr>
    </w:p>
    <w:p w14:paraId="1DC714BC" w14:textId="77777777" w:rsidR="006C35B8" w:rsidRDefault="00000000">
      <w:pPr>
        <w:spacing w:line="237" w:lineRule="auto"/>
        <w:ind w:left="144" w:right="14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Informativa privacy ai sensi dell’art. 13 del Regolamento (UE) 2016/679 del Parlamento Europeo 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Consiglio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aprile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2016</w:t>
      </w:r>
    </w:p>
    <w:p w14:paraId="797342B7" w14:textId="77777777" w:rsidR="006C35B8" w:rsidRDefault="006C35B8">
      <w:pPr>
        <w:pStyle w:val="Corpotesto"/>
        <w:spacing w:before="1"/>
        <w:rPr>
          <w:rFonts w:ascii="Arial"/>
          <w:b/>
          <w:sz w:val="22"/>
        </w:rPr>
      </w:pPr>
    </w:p>
    <w:p w14:paraId="55D35F30" w14:textId="77777777" w:rsidR="006C35B8" w:rsidRDefault="00000000">
      <w:pPr>
        <w:pStyle w:val="Corpotesto"/>
        <w:ind w:left="110" w:right="107"/>
        <w:jc w:val="both"/>
      </w:pPr>
      <w:r>
        <w:t>Ai sensi dell’art. 13 del Regolamento UE n. 2016/679 (di seguito GDPR o Regolamento), recante disposizioni a tutela delle persone e di altri</w:t>
      </w:r>
      <w:r>
        <w:rPr>
          <w:spacing w:val="1"/>
        </w:rPr>
        <w:t xml:space="preserve"> </w:t>
      </w:r>
      <w:r>
        <w:t>soggetti rispetto al trattamento dei dati personali, desideriamo informarLa che i dati personali da Lei forniti formeranno oggetto di trattamento nel</w:t>
      </w:r>
      <w:r>
        <w:rPr>
          <w:spacing w:val="-4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sopra richiamata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 tenuta</w:t>
      </w:r>
      <w:r>
        <w:rPr>
          <w:spacing w:val="-1"/>
        </w:rPr>
        <w:t xml:space="preserve"> </w:t>
      </w:r>
      <w:r>
        <w:t>l’associazione.</w:t>
      </w:r>
    </w:p>
    <w:p w14:paraId="28F7A641" w14:textId="77777777" w:rsidR="006C35B8" w:rsidRDefault="006C35B8">
      <w:pPr>
        <w:pStyle w:val="Corpotesto"/>
        <w:spacing w:before="10"/>
        <w:rPr>
          <w:sz w:val="15"/>
        </w:rPr>
      </w:pPr>
    </w:p>
    <w:p w14:paraId="3FB1E215" w14:textId="77777777" w:rsidR="006C35B8" w:rsidRDefault="00000000">
      <w:pPr>
        <w:pStyle w:val="Titolo2"/>
        <w:spacing w:line="240" w:lineRule="auto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263B0AA2" w14:textId="77777777" w:rsidR="006C35B8" w:rsidRDefault="00000000">
      <w:pPr>
        <w:pStyle w:val="Corpotesto"/>
        <w:spacing w:before="3"/>
        <w:ind w:left="110" w:right="109"/>
        <w:jc w:val="both"/>
      </w:pPr>
      <w:r>
        <w:t>Titolare del trattamento è la Pro Sacile – Associazione di Promozione Sociale, con sede in Sacile (PN), via Albino Ruffo, 10, dati di contatto: e-</w:t>
      </w:r>
      <w:r>
        <w:rPr>
          <w:spacing w:val="1"/>
        </w:rPr>
        <w:t xml:space="preserve"> </w:t>
      </w:r>
      <w:r>
        <w:t>mail</w:t>
      </w:r>
      <w:r>
        <w:rPr>
          <w:spacing w:val="-1"/>
        </w:rPr>
        <w:t xml:space="preserve"> </w:t>
      </w:r>
      <w:hyperlink r:id="rId9">
        <w:r>
          <w:t xml:space="preserve">segreteria@prosacile.com, </w:t>
        </w:r>
      </w:hyperlink>
      <w:r>
        <w:t>rappresentata dal Presidente</w:t>
      </w:r>
      <w:r>
        <w:rPr>
          <w:spacing w:val="1"/>
        </w:rPr>
        <w:t xml:space="preserve"> </w:t>
      </w:r>
      <w:r>
        <w:t>Pro Tempore.</w:t>
      </w:r>
    </w:p>
    <w:p w14:paraId="4213BBDF" w14:textId="77777777" w:rsidR="006C35B8" w:rsidRDefault="006C35B8">
      <w:pPr>
        <w:pStyle w:val="Corpotesto"/>
      </w:pPr>
    </w:p>
    <w:p w14:paraId="0A1B3DBF" w14:textId="77777777" w:rsidR="006C35B8" w:rsidRDefault="00000000">
      <w:pPr>
        <w:pStyle w:val="Titolo2"/>
      </w:pPr>
      <w:r>
        <w:t>FINALITA’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521C72CC" w14:textId="77777777" w:rsidR="006C35B8" w:rsidRDefault="00000000">
      <w:pPr>
        <w:pStyle w:val="Corpotesto"/>
        <w:ind w:left="110" w:right="108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l’instaurazione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associativo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dell’associazione;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raccolti con la domanda di adesione alla Pro Loco saranno trattati per esclusive finalità associative, mediante elaborazione con criteri</w:t>
      </w:r>
      <w:r>
        <w:rPr>
          <w:spacing w:val="1"/>
        </w:rPr>
        <w:t xml:space="preserve"> </w:t>
      </w:r>
      <w:r>
        <w:t>prefissati.</w:t>
      </w:r>
    </w:p>
    <w:p w14:paraId="286CCE9B" w14:textId="77777777" w:rsidR="006C35B8" w:rsidRDefault="006C35B8">
      <w:pPr>
        <w:pStyle w:val="Corpotesto"/>
        <w:spacing w:before="1"/>
      </w:pPr>
    </w:p>
    <w:p w14:paraId="713EE99F" w14:textId="77777777" w:rsidR="006C35B8" w:rsidRDefault="00000000">
      <w:pPr>
        <w:pStyle w:val="Titolo2"/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</w:p>
    <w:p w14:paraId="15956662" w14:textId="77777777" w:rsidR="006C35B8" w:rsidRDefault="00000000">
      <w:pPr>
        <w:pStyle w:val="Corpotesto"/>
        <w:ind w:left="110" w:right="107"/>
        <w:jc w:val="both"/>
      </w:pPr>
      <w:r>
        <w:t>L'acquisizione dei dati personali è presupposto per l'instaurazione e mantenimento del contratto associativo e lo svolgimento dei rapporti cui</w:t>
      </w:r>
      <w:r>
        <w:rPr>
          <w:spacing w:val="1"/>
        </w:rPr>
        <w:t xml:space="preserve"> </w:t>
      </w:r>
      <w:r>
        <w:t>l’acquisizione</w:t>
      </w:r>
      <w:r>
        <w:rPr>
          <w:spacing w:val="-1"/>
        </w:rPr>
        <w:t xml:space="preserve"> </w:t>
      </w:r>
      <w:r>
        <w:t>è finalizzata.</w:t>
      </w:r>
    </w:p>
    <w:p w14:paraId="1F858D8D" w14:textId="77777777" w:rsidR="006C35B8" w:rsidRDefault="00000000">
      <w:pPr>
        <w:pStyle w:val="Corpotesto"/>
        <w:spacing w:before="1"/>
        <w:ind w:left="110" w:right="109"/>
        <w:jc w:val="both"/>
      </w:pP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automatizzata</w:t>
      </w:r>
      <w:r>
        <w:rPr>
          <w:spacing w:val="-8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manuale,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sicurezza,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appositamente</w:t>
      </w:r>
      <w:r>
        <w:rPr>
          <w:spacing w:val="-1"/>
        </w:rPr>
        <w:t xml:space="preserve"> </w:t>
      </w:r>
      <w:r>
        <w:t>incaricati 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ottemperanza</w:t>
      </w:r>
      <w:r>
        <w:rPr>
          <w:spacing w:val="-1"/>
        </w:rPr>
        <w:t xml:space="preserve"> </w:t>
      </w:r>
      <w:r>
        <w:t>a 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29 del</w:t>
      </w:r>
      <w:r>
        <w:rPr>
          <w:spacing w:val="-1"/>
        </w:rPr>
        <w:t xml:space="preserve"> </w:t>
      </w:r>
      <w:r>
        <w:t>Regolamento.</w:t>
      </w:r>
    </w:p>
    <w:p w14:paraId="61942CCB" w14:textId="77777777" w:rsidR="006C35B8" w:rsidRDefault="00000000">
      <w:pPr>
        <w:pStyle w:val="Corpotesto"/>
        <w:spacing w:line="244" w:lineRule="auto"/>
        <w:ind w:left="110" w:right="108"/>
        <w:jc w:val="both"/>
      </w:pPr>
      <w:r>
        <w:t>Il trattamento sarà svolto dal Titolare del Trattamento (e, se è stato nominato, dal Responsabile del trattamento e dai soggetti da lui incaricati</w:t>
      </w:r>
      <w:r>
        <w:rPr>
          <w:spacing w:val="1"/>
        </w:rPr>
        <w:t xml:space="preserve"> </w:t>
      </w:r>
      <w:r>
        <w:t>secondo apposita</w:t>
      </w:r>
      <w:r>
        <w:rPr>
          <w:spacing w:val="1"/>
        </w:rPr>
        <w:t xml:space="preserve"> </w:t>
      </w:r>
      <w:r>
        <w:t>autorizzazione).</w:t>
      </w:r>
    </w:p>
    <w:p w14:paraId="0C874808" w14:textId="77777777" w:rsidR="006C35B8" w:rsidRDefault="00000000">
      <w:pPr>
        <w:pStyle w:val="Corpotesto"/>
        <w:ind w:left="110" w:right="108"/>
        <w:jc w:val="both"/>
      </w:pPr>
      <w:r>
        <w:t>Le segnaliamo che, nel rispetto dei principi di liceità, limitazione delle finalità e minimizzazione dei dati, ai sensi dell’art. 5 GDPR, previo il suo</w:t>
      </w:r>
      <w:r>
        <w:rPr>
          <w:spacing w:val="1"/>
        </w:rPr>
        <w:t xml:space="preserve"> </w:t>
      </w:r>
      <w:r>
        <w:t>consenso libero ed espresso in calce alla presente informativa, i Suoi dati personali saranno conservati per il periodo di tempo necessario per il</w:t>
      </w:r>
      <w:r>
        <w:rPr>
          <w:spacing w:val="1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risulterà</w:t>
      </w:r>
      <w:r>
        <w:rPr>
          <w:spacing w:val="-7"/>
        </w:rPr>
        <w:t xml:space="preserve"> </w:t>
      </w:r>
      <w:r>
        <w:t>iscritto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usufruirà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nostra</w:t>
      </w:r>
      <w:r>
        <w:rPr>
          <w:spacing w:val="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e per un anno a seguire.</w:t>
      </w:r>
    </w:p>
    <w:p w14:paraId="3CE31E0B" w14:textId="77777777" w:rsidR="006C35B8" w:rsidRDefault="006C35B8">
      <w:pPr>
        <w:pStyle w:val="Corpotesto"/>
        <w:spacing w:before="4"/>
        <w:rPr>
          <w:sz w:val="15"/>
        </w:rPr>
      </w:pPr>
    </w:p>
    <w:p w14:paraId="70045C3E" w14:textId="77777777" w:rsidR="006C35B8" w:rsidRDefault="00000000">
      <w:pPr>
        <w:pStyle w:val="Titolo2"/>
      </w:pPr>
      <w:r>
        <w:t>AMBITO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</w:p>
    <w:p w14:paraId="7253A4F7" w14:textId="77777777" w:rsidR="006C35B8" w:rsidRDefault="00000000">
      <w:pPr>
        <w:pStyle w:val="Corpotesto"/>
        <w:spacing w:line="183" w:lineRule="exact"/>
        <w:ind w:left="110"/>
      </w:pPr>
      <w:r>
        <w:t>Informiamo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diffusi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esplicito</w:t>
      </w:r>
      <w:r>
        <w:rPr>
          <w:spacing w:val="-4"/>
        </w:rPr>
        <w:t xml:space="preserve"> </w:t>
      </w:r>
      <w:r>
        <w:t>consenso.</w:t>
      </w:r>
    </w:p>
    <w:p w14:paraId="0DEC8E0C" w14:textId="77777777" w:rsidR="006C35B8" w:rsidRDefault="006C35B8">
      <w:pPr>
        <w:pStyle w:val="Corpotesto"/>
        <w:spacing w:before="2"/>
      </w:pPr>
    </w:p>
    <w:p w14:paraId="47120EA4" w14:textId="77777777" w:rsidR="006C35B8" w:rsidRDefault="00000000">
      <w:pPr>
        <w:pStyle w:val="Titolo2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1AC890D5" w14:textId="77777777" w:rsidR="006C35B8" w:rsidRDefault="00000000">
      <w:pPr>
        <w:pStyle w:val="Corpotesto"/>
        <w:spacing w:line="183" w:lineRule="exact"/>
        <w:ind w:left="110"/>
      </w:pP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trasferiti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all’Unione</w:t>
      </w:r>
      <w:r>
        <w:rPr>
          <w:spacing w:val="-4"/>
        </w:rPr>
        <w:t xml:space="preserve"> </w:t>
      </w:r>
      <w:r>
        <w:t>Europea.</w:t>
      </w:r>
    </w:p>
    <w:p w14:paraId="1B68FA65" w14:textId="77777777" w:rsidR="006C35B8" w:rsidRDefault="006C35B8">
      <w:pPr>
        <w:pStyle w:val="Corpotesto"/>
        <w:spacing w:before="8"/>
        <w:rPr>
          <w:sz w:val="15"/>
        </w:rPr>
      </w:pPr>
    </w:p>
    <w:p w14:paraId="255AC551" w14:textId="77777777" w:rsidR="006C35B8" w:rsidRDefault="00000000">
      <w:pPr>
        <w:pStyle w:val="Titolo2"/>
        <w:spacing w:line="240" w:lineRule="auto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14:paraId="265078FD" w14:textId="77777777" w:rsidR="006C35B8" w:rsidRDefault="00000000">
      <w:pPr>
        <w:pStyle w:val="Corpotesto"/>
        <w:spacing w:before="3" w:line="183" w:lineRule="exact"/>
        <w:ind w:left="110"/>
      </w:pP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esercitare,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di:</w:t>
      </w:r>
    </w:p>
    <w:p w14:paraId="783E3D1A" w14:textId="77777777" w:rsidR="006C35B8" w:rsidRDefault="00000000">
      <w:pPr>
        <w:pStyle w:val="Paragrafoelenco"/>
        <w:numPr>
          <w:ilvl w:val="0"/>
          <w:numId w:val="3"/>
        </w:numPr>
        <w:tabs>
          <w:tab w:val="left" w:pos="440"/>
        </w:tabs>
        <w:spacing w:line="182" w:lineRule="exact"/>
        <w:ind w:hanging="188"/>
        <w:rPr>
          <w:sz w:val="16"/>
        </w:rPr>
      </w:pPr>
      <w:r>
        <w:rPr>
          <w:sz w:val="16"/>
        </w:rPr>
        <w:t>chiedere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conferma</w:t>
      </w:r>
      <w:r>
        <w:rPr>
          <w:spacing w:val="-4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meno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personali;</w:t>
      </w:r>
    </w:p>
    <w:p w14:paraId="06BAFB52" w14:textId="77777777" w:rsidR="006C35B8" w:rsidRDefault="00000000">
      <w:pPr>
        <w:pStyle w:val="Paragrafoelenco"/>
        <w:numPr>
          <w:ilvl w:val="0"/>
          <w:numId w:val="3"/>
        </w:numPr>
        <w:tabs>
          <w:tab w:val="left" w:pos="437"/>
        </w:tabs>
        <w:spacing w:line="244" w:lineRule="auto"/>
        <w:ind w:left="252" w:right="110" w:firstLine="0"/>
        <w:rPr>
          <w:sz w:val="16"/>
        </w:rPr>
      </w:pP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indicazioni</w:t>
      </w:r>
      <w:r>
        <w:rPr>
          <w:spacing w:val="-4"/>
          <w:sz w:val="16"/>
        </w:rPr>
        <w:t xml:space="preserve"> </w:t>
      </w:r>
      <w:r>
        <w:rPr>
          <w:sz w:val="16"/>
        </w:rPr>
        <w:t>circa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finalità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categorie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personali,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destinatari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categorie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destinatari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4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 personali</w:t>
      </w:r>
      <w:r>
        <w:rPr>
          <w:spacing w:val="-1"/>
          <w:sz w:val="16"/>
        </w:rPr>
        <w:t xml:space="preserve"> </w:t>
      </w:r>
      <w:r>
        <w:rPr>
          <w:sz w:val="16"/>
        </w:rPr>
        <w:t>saranno comunicati solo</w:t>
      </w:r>
      <w:r>
        <w:rPr>
          <w:spacing w:val="-1"/>
          <w:sz w:val="16"/>
        </w:rPr>
        <w:t xml:space="preserve"> </w:t>
      </w:r>
      <w:r>
        <w:rPr>
          <w:sz w:val="16"/>
        </w:rPr>
        <w:t>suo previo esplicito</w:t>
      </w:r>
      <w:r>
        <w:rPr>
          <w:spacing w:val="-1"/>
          <w:sz w:val="16"/>
        </w:rPr>
        <w:t xml:space="preserve"> </w:t>
      </w:r>
      <w:r>
        <w:rPr>
          <w:sz w:val="16"/>
        </w:rPr>
        <w:t>consenso;</w:t>
      </w:r>
    </w:p>
    <w:p w14:paraId="4E48296B" w14:textId="77777777" w:rsidR="006C35B8" w:rsidRDefault="00000000">
      <w:pPr>
        <w:pStyle w:val="Paragrafoelenco"/>
        <w:numPr>
          <w:ilvl w:val="0"/>
          <w:numId w:val="3"/>
        </w:numPr>
        <w:tabs>
          <w:tab w:val="left" w:pos="431"/>
        </w:tabs>
        <w:spacing w:line="177" w:lineRule="exact"/>
        <w:ind w:left="430" w:hanging="179"/>
        <w:rPr>
          <w:sz w:val="16"/>
        </w:rPr>
      </w:pPr>
      <w:r>
        <w:rPr>
          <w:sz w:val="16"/>
        </w:rPr>
        <w:t>ottenere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dati;</w:t>
      </w:r>
    </w:p>
    <w:p w14:paraId="4169C34A" w14:textId="77777777" w:rsidR="006C35B8" w:rsidRDefault="00000000">
      <w:pPr>
        <w:pStyle w:val="Paragrafoelenco"/>
        <w:numPr>
          <w:ilvl w:val="0"/>
          <w:numId w:val="3"/>
        </w:numPr>
        <w:tabs>
          <w:tab w:val="left" w:pos="440"/>
        </w:tabs>
        <w:spacing w:line="183" w:lineRule="exact"/>
        <w:ind w:hanging="188"/>
        <w:rPr>
          <w:sz w:val="16"/>
        </w:rPr>
      </w:pP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4"/>
          <w:sz w:val="16"/>
        </w:rPr>
        <w:t xml:space="preserve"> </w:t>
      </w:r>
      <w:r>
        <w:rPr>
          <w:sz w:val="16"/>
        </w:rPr>
        <w:t>immediata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detenuti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4"/>
          <w:sz w:val="16"/>
        </w:rPr>
        <w:t xml:space="preserve"> </w:t>
      </w:r>
      <w:r>
        <w:rPr>
          <w:sz w:val="16"/>
        </w:rPr>
        <w:t>terzi;</w:t>
      </w:r>
    </w:p>
    <w:p w14:paraId="1175CA6C" w14:textId="77777777" w:rsidR="006C35B8" w:rsidRDefault="00000000">
      <w:pPr>
        <w:pStyle w:val="Paragrafoelenco"/>
        <w:numPr>
          <w:ilvl w:val="0"/>
          <w:numId w:val="2"/>
        </w:numPr>
        <w:tabs>
          <w:tab w:val="left" w:pos="440"/>
        </w:tabs>
        <w:spacing w:before="3" w:line="183" w:lineRule="exact"/>
        <w:ind w:hanging="188"/>
        <w:rPr>
          <w:sz w:val="16"/>
        </w:rPr>
      </w:pP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trattamento;</w:t>
      </w:r>
    </w:p>
    <w:p w14:paraId="6EE35138" w14:textId="77777777" w:rsidR="006C35B8" w:rsidRDefault="00000000">
      <w:pPr>
        <w:pStyle w:val="Paragrafoelenco"/>
        <w:numPr>
          <w:ilvl w:val="0"/>
          <w:numId w:val="2"/>
        </w:numPr>
        <w:tabs>
          <w:tab w:val="left" w:pos="440"/>
        </w:tabs>
        <w:ind w:left="252" w:right="109" w:firstLine="0"/>
        <w:rPr>
          <w:sz w:val="16"/>
        </w:rPr>
      </w:pPr>
      <w:r>
        <w:rPr>
          <w:sz w:val="16"/>
        </w:rPr>
        <w:t>ottenere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dati,</w:t>
      </w:r>
      <w:r>
        <w:rPr>
          <w:spacing w:val="-4"/>
          <w:sz w:val="16"/>
        </w:rPr>
        <w:t xml:space="preserve"> </w:t>
      </w:r>
      <w:r>
        <w:rPr>
          <w:sz w:val="16"/>
        </w:rPr>
        <w:t>ossia</w:t>
      </w:r>
      <w:r>
        <w:rPr>
          <w:spacing w:val="-4"/>
          <w:sz w:val="16"/>
        </w:rPr>
        <w:t xml:space="preserve"> </w:t>
      </w:r>
      <w:r>
        <w:rPr>
          <w:sz w:val="16"/>
        </w:rPr>
        <w:t>riceverli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formato</w:t>
      </w:r>
      <w:r>
        <w:rPr>
          <w:spacing w:val="-3"/>
          <w:sz w:val="16"/>
        </w:rPr>
        <w:t xml:space="preserve"> </w:t>
      </w:r>
      <w:r>
        <w:rPr>
          <w:sz w:val="16"/>
        </w:rPr>
        <w:t>strutturato,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uso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leggibile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dispositivo</w:t>
      </w:r>
      <w:r>
        <w:rPr>
          <w:spacing w:val="1"/>
          <w:sz w:val="16"/>
        </w:rPr>
        <w:t xml:space="preserve"> </w:t>
      </w:r>
      <w:r>
        <w:rPr>
          <w:sz w:val="16"/>
        </w:rPr>
        <w:t>automatico,</w:t>
      </w:r>
      <w:r>
        <w:rPr>
          <w:spacing w:val="-1"/>
          <w:sz w:val="16"/>
        </w:rPr>
        <w:t xml:space="preserve"> </w:t>
      </w:r>
      <w:r>
        <w:rPr>
          <w:sz w:val="16"/>
        </w:rPr>
        <w:t>e trasmetterli</w:t>
      </w:r>
      <w:r>
        <w:rPr>
          <w:spacing w:val="-1"/>
          <w:sz w:val="16"/>
        </w:rPr>
        <w:t xml:space="preserve"> </w:t>
      </w:r>
      <w:r>
        <w:rPr>
          <w:sz w:val="16"/>
        </w:rPr>
        <w:t>a un</w:t>
      </w:r>
      <w:r>
        <w:rPr>
          <w:spacing w:val="-1"/>
          <w:sz w:val="16"/>
        </w:rPr>
        <w:t xml:space="preserve"> </w:t>
      </w:r>
      <w:r>
        <w:rPr>
          <w:sz w:val="16"/>
        </w:rPr>
        <w:t>altro titolare 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 senza</w:t>
      </w:r>
      <w:r>
        <w:rPr>
          <w:spacing w:val="-1"/>
          <w:sz w:val="16"/>
        </w:rPr>
        <w:t xml:space="preserve"> </w:t>
      </w:r>
      <w:r>
        <w:rPr>
          <w:sz w:val="16"/>
        </w:rPr>
        <w:t>impedimenti;</w:t>
      </w:r>
    </w:p>
    <w:p w14:paraId="21AFD632" w14:textId="77777777" w:rsidR="006C35B8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before="1" w:line="183" w:lineRule="exact"/>
        <w:ind w:left="395" w:hanging="144"/>
        <w:rPr>
          <w:sz w:val="16"/>
        </w:rPr>
      </w:pPr>
      <w:r>
        <w:rPr>
          <w:sz w:val="16"/>
        </w:rPr>
        <w:t>opporsi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momento;</w:t>
      </w:r>
    </w:p>
    <w:p w14:paraId="71B8F196" w14:textId="77777777" w:rsidR="006C35B8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line="182" w:lineRule="exact"/>
        <w:ind w:hanging="135"/>
        <w:rPr>
          <w:sz w:val="16"/>
        </w:rPr>
      </w:pPr>
      <w:r>
        <w:rPr>
          <w:sz w:val="16"/>
        </w:rPr>
        <w:t>revocare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consenso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4"/>
          <w:sz w:val="16"/>
        </w:rPr>
        <w:t xml:space="preserve"> </w:t>
      </w:r>
      <w:r>
        <w:rPr>
          <w:sz w:val="16"/>
        </w:rPr>
        <w:t>momento</w:t>
      </w:r>
      <w:r>
        <w:rPr>
          <w:spacing w:val="-5"/>
          <w:sz w:val="16"/>
        </w:rPr>
        <w:t xml:space="preserve"> </w:t>
      </w:r>
      <w:r>
        <w:rPr>
          <w:sz w:val="16"/>
        </w:rPr>
        <w:t>senza</w:t>
      </w:r>
      <w:r>
        <w:rPr>
          <w:spacing w:val="-4"/>
          <w:sz w:val="16"/>
        </w:rPr>
        <w:t xml:space="preserve"> </w:t>
      </w:r>
      <w:r>
        <w:rPr>
          <w:sz w:val="16"/>
        </w:rPr>
        <w:t>pregiudicare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liceità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basata</w:t>
      </w:r>
      <w:r>
        <w:rPr>
          <w:spacing w:val="-5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consenso</w:t>
      </w:r>
      <w:r>
        <w:rPr>
          <w:spacing w:val="-4"/>
          <w:sz w:val="16"/>
        </w:rPr>
        <w:t xml:space="preserve"> </w:t>
      </w:r>
      <w:r>
        <w:rPr>
          <w:sz w:val="16"/>
        </w:rPr>
        <w:t>prestato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revoca;</w:t>
      </w:r>
    </w:p>
    <w:p w14:paraId="5F18F4E3" w14:textId="77777777" w:rsidR="006C35B8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line="183" w:lineRule="exact"/>
        <w:ind w:hanging="135"/>
        <w:rPr>
          <w:sz w:val="16"/>
        </w:rPr>
      </w:pPr>
      <w:r>
        <w:rPr>
          <w:sz w:val="16"/>
        </w:rPr>
        <w:t>proporre</w:t>
      </w:r>
      <w:r>
        <w:rPr>
          <w:spacing w:val="-5"/>
          <w:sz w:val="16"/>
        </w:rPr>
        <w:t xml:space="preserve"> </w:t>
      </w:r>
      <w:r>
        <w:rPr>
          <w:sz w:val="16"/>
        </w:rPr>
        <w:t>reclamo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un’autorità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controllo.</w:t>
      </w:r>
    </w:p>
    <w:p w14:paraId="5B7789CC" w14:textId="77777777" w:rsidR="006C35B8" w:rsidRDefault="006C35B8">
      <w:pPr>
        <w:pStyle w:val="Corpotesto"/>
        <w:spacing w:before="1"/>
      </w:pPr>
    </w:p>
    <w:p w14:paraId="13EE2F14" w14:textId="77777777" w:rsidR="006C35B8" w:rsidRDefault="00000000">
      <w:pPr>
        <w:pStyle w:val="Corpotesto"/>
        <w:ind w:left="110" w:right="510"/>
      </w:pPr>
      <w:r>
        <w:t xml:space="preserve">Tali diritti potranno essere avanzati con richiesta scritta inviata alla Pro Sacile - APS, all’indirizzo mail </w:t>
      </w:r>
      <w:hyperlink r:id="rId10">
        <w:r>
          <w:t>segreteria@prosacile.com</w:t>
        </w:r>
      </w:hyperlink>
      <w:r>
        <w:rPr>
          <w:spacing w:val="1"/>
        </w:rPr>
        <w:t xml:space="preserve"> </w:t>
      </w:r>
      <w:r>
        <w:t>Qualunque</w:t>
      </w:r>
      <w:r>
        <w:rPr>
          <w:spacing w:val="-4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insoddisfazione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protesta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14:paraId="3390CF2F" w14:textId="77777777" w:rsidR="006C35B8" w:rsidRDefault="006C35B8">
      <w:pPr>
        <w:pStyle w:val="Corpotesto"/>
        <w:spacing w:before="4"/>
        <w:rPr>
          <w:sz w:val="25"/>
        </w:rPr>
      </w:pPr>
    </w:p>
    <w:p w14:paraId="55690B66" w14:textId="77777777" w:rsidR="006C35B8" w:rsidRDefault="00000000">
      <w:pPr>
        <w:tabs>
          <w:tab w:val="left" w:pos="9442"/>
        </w:tabs>
        <w:ind w:left="110"/>
      </w:pPr>
      <w:r>
        <w:t>Il</w:t>
      </w:r>
      <w:r>
        <w:rPr>
          <w:spacing w:val="-5"/>
        </w:rPr>
        <w:t xml:space="preserve"> </w:t>
      </w:r>
      <w:r>
        <w:t>sottoscritto/La</w:t>
      </w:r>
      <w:r>
        <w:rPr>
          <w:spacing w:val="-5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dichiara</w:t>
      </w:r>
    </w:p>
    <w:p w14:paraId="39E73347" w14:textId="77777777" w:rsidR="006C35B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spacing w:before="39"/>
        <w:ind w:hanging="361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4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precede</w:t>
      </w:r>
    </w:p>
    <w:p w14:paraId="75A701DB" w14:textId="77777777" w:rsidR="006C35B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spacing w:before="38"/>
        <w:ind w:hanging="361"/>
      </w:pPr>
      <w:r>
        <w:t>esprime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14:paraId="22FF3150" w14:textId="77777777" w:rsidR="006C35B8" w:rsidRDefault="006C35B8">
      <w:pPr>
        <w:pStyle w:val="Corpotesto"/>
        <w:spacing w:before="4"/>
        <w:rPr>
          <w:sz w:val="28"/>
        </w:rPr>
      </w:pPr>
    </w:p>
    <w:p w14:paraId="33137C31" w14:textId="77777777" w:rsidR="006C35B8" w:rsidRDefault="00000000">
      <w:pPr>
        <w:tabs>
          <w:tab w:val="left" w:pos="3572"/>
        </w:tabs>
        <w:ind w:left="110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902B23" w14:textId="77777777"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14:paraId="6ED38E31" w14:textId="77777777" w:rsidR="006C35B8" w:rsidRDefault="00000000">
      <w:pPr>
        <w:tabs>
          <w:tab w:val="left" w:pos="5016"/>
        </w:tabs>
        <w:spacing w:before="93"/>
        <w:ind w:left="110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02DBA5" w14:textId="77777777" w:rsidR="006C35B8" w:rsidRDefault="006C35B8">
      <w:pPr>
        <w:pStyle w:val="Corpotesto"/>
        <w:spacing w:before="2"/>
        <w:rPr>
          <w:rFonts w:ascii="Times New Roman"/>
          <w:sz w:val="14"/>
        </w:rPr>
      </w:pPr>
    </w:p>
    <w:p w14:paraId="19B12DDF" w14:textId="77777777" w:rsidR="006C35B8" w:rsidRDefault="00000000">
      <w:pPr>
        <w:tabs>
          <w:tab w:val="left" w:pos="8636"/>
        </w:tabs>
        <w:spacing w:before="93"/>
        <w:ind w:left="110"/>
        <w:rPr>
          <w:rFonts w:ascii="Times New Roman" w:hAnsi="Times New Roman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minorenne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6C35B8">
      <w:pgSz w:w="11910" w:h="16840"/>
      <w:pgMar w:top="1320" w:right="720" w:bottom="1060" w:left="76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3512" w14:textId="77777777" w:rsidR="00B73EEA" w:rsidRDefault="00B73EEA">
      <w:r>
        <w:separator/>
      </w:r>
    </w:p>
  </w:endnote>
  <w:endnote w:type="continuationSeparator" w:id="0">
    <w:p w14:paraId="29303C85" w14:textId="77777777" w:rsidR="00B73EEA" w:rsidRDefault="00B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A26E" w14:textId="77777777" w:rsidR="006C35B8" w:rsidRDefault="00000000">
    <w:pPr>
      <w:pStyle w:val="Corpotesto"/>
      <w:spacing w:line="14" w:lineRule="auto"/>
      <w:rPr>
        <w:sz w:val="20"/>
      </w:rPr>
    </w:pPr>
    <w:r>
      <w:pict w14:anchorId="09E9B3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7pt;margin-top:787.35pt;width:193.95pt;height:36.6pt;z-index:-251658752;mso-position-horizontal-relative:page;mso-position-vertical-relative:page" filled="f" stroked="f">
          <v:textbox inset="0,0,0,0">
            <w:txbxContent>
              <w:p w14:paraId="65A3D0D5" w14:textId="77777777" w:rsidR="006C35B8" w:rsidRDefault="00000000">
                <w:pPr>
                  <w:spacing w:before="14"/>
                  <w:ind w:left="20" w:right="1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A1260A"/>
                    <w:sz w:val="20"/>
                  </w:rPr>
                  <w:t>Pro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Sacile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Associazione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di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promozione</w:t>
                </w:r>
                <w:r>
                  <w:rPr>
                    <w:rFonts w:ascii="Times New Roman" w:hAnsi="Times New Roman"/>
                    <w:color w:val="A1260A"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sociale</w:t>
                </w:r>
                <w:r>
                  <w:rPr>
                    <w:rFonts w:ascii="Times New Roman" w:hAnsi="Times New Roman"/>
                    <w:color w:val="A1260A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Via Albino Ruffo, 10, 33077, Sacile (PN)</w:t>
                </w:r>
                <w:r>
                  <w:rPr>
                    <w:rFonts w:ascii="Times New Roman" w:hAnsi="Times New Roman"/>
                    <w:color w:val="A1260A"/>
                    <w:spacing w:val="1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color w:val="A1260A"/>
                      <w:sz w:val="20"/>
                    </w:rPr>
                    <w:t>segreteria@prosacile.com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4F91" w14:textId="77777777" w:rsidR="00B73EEA" w:rsidRDefault="00B73EEA">
      <w:r>
        <w:separator/>
      </w:r>
    </w:p>
  </w:footnote>
  <w:footnote w:type="continuationSeparator" w:id="0">
    <w:p w14:paraId="2BFF2DBC" w14:textId="77777777" w:rsidR="00B73EEA" w:rsidRDefault="00B7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C27"/>
    <w:multiLevelType w:val="hybridMultilevel"/>
    <w:tmpl w:val="0418872C"/>
    <w:lvl w:ilvl="0" w:tplc="1E5877F0">
      <w:start w:val="4"/>
      <w:numFmt w:val="lowerLetter"/>
      <w:lvlText w:val="%1)"/>
      <w:lvlJc w:val="left"/>
      <w:pPr>
        <w:ind w:left="439" w:hanging="187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9992DF30">
      <w:numFmt w:val="bullet"/>
      <w:lvlText w:val="•"/>
      <w:lvlJc w:val="left"/>
      <w:pPr>
        <w:ind w:left="1438" w:hanging="187"/>
      </w:pPr>
      <w:rPr>
        <w:rFonts w:hint="default"/>
        <w:lang w:val="it-IT" w:eastAsia="en-US" w:bidi="ar-SA"/>
      </w:rPr>
    </w:lvl>
    <w:lvl w:ilvl="2" w:tplc="E80A71AA">
      <w:numFmt w:val="bullet"/>
      <w:lvlText w:val="•"/>
      <w:lvlJc w:val="left"/>
      <w:pPr>
        <w:ind w:left="2437" w:hanging="187"/>
      </w:pPr>
      <w:rPr>
        <w:rFonts w:hint="default"/>
        <w:lang w:val="it-IT" w:eastAsia="en-US" w:bidi="ar-SA"/>
      </w:rPr>
    </w:lvl>
    <w:lvl w:ilvl="3" w:tplc="12826C92">
      <w:numFmt w:val="bullet"/>
      <w:lvlText w:val="•"/>
      <w:lvlJc w:val="left"/>
      <w:pPr>
        <w:ind w:left="3435" w:hanging="187"/>
      </w:pPr>
      <w:rPr>
        <w:rFonts w:hint="default"/>
        <w:lang w:val="it-IT" w:eastAsia="en-US" w:bidi="ar-SA"/>
      </w:rPr>
    </w:lvl>
    <w:lvl w:ilvl="4" w:tplc="9998EEB6">
      <w:numFmt w:val="bullet"/>
      <w:lvlText w:val="•"/>
      <w:lvlJc w:val="left"/>
      <w:pPr>
        <w:ind w:left="4434" w:hanging="187"/>
      </w:pPr>
      <w:rPr>
        <w:rFonts w:hint="default"/>
        <w:lang w:val="it-IT" w:eastAsia="en-US" w:bidi="ar-SA"/>
      </w:rPr>
    </w:lvl>
    <w:lvl w:ilvl="5" w:tplc="7922834C">
      <w:numFmt w:val="bullet"/>
      <w:lvlText w:val="•"/>
      <w:lvlJc w:val="left"/>
      <w:pPr>
        <w:ind w:left="5432" w:hanging="187"/>
      </w:pPr>
      <w:rPr>
        <w:rFonts w:hint="default"/>
        <w:lang w:val="it-IT" w:eastAsia="en-US" w:bidi="ar-SA"/>
      </w:rPr>
    </w:lvl>
    <w:lvl w:ilvl="6" w:tplc="7AA697A6">
      <w:numFmt w:val="bullet"/>
      <w:lvlText w:val="•"/>
      <w:lvlJc w:val="left"/>
      <w:pPr>
        <w:ind w:left="6431" w:hanging="187"/>
      </w:pPr>
      <w:rPr>
        <w:rFonts w:hint="default"/>
        <w:lang w:val="it-IT" w:eastAsia="en-US" w:bidi="ar-SA"/>
      </w:rPr>
    </w:lvl>
    <w:lvl w:ilvl="7" w:tplc="3308067A">
      <w:numFmt w:val="bullet"/>
      <w:lvlText w:val="•"/>
      <w:lvlJc w:val="left"/>
      <w:pPr>
        <w:ind w:left="7429" w:hanging="187"/>
      </w:pPr>
      <w:rPr>
        <w:rFonts w:hint="default"/>
        <w:lang w:val="it-IT" w:eastAsia="en-US" w:bidi="ar-SA"/>
      </w:rPr>
    </w:lvl>
    <w:lvl w:ilvl="8" w:tplc="DC1CCD4A">
      <w:numFmt w:val="bullet"/>
      <w:lvlText w:val="•"/>
      <w:lvlJc w:val="left"/>
      <w:pPr>
        <w:ind w:left="8428" w:hanging="187"/>
      </w:pPr>
      <w:rPr>
        <w:rFonts w:hint="default"/>
        <w:lang w:val="it-IT" w:eastAsia="en-US" w:bidi="ar-SA"/>
      </w:rPr>
    </w:lvl>
  </w:abstractNum>
  <w:abstractNum w:abstractNumId="1" w15:restartNumberingAfterBreak="0">
    <w:nsid w:val="3E952DB7"/>
    <w:multiLevelType w:val="hybridMultilevel"/>
    <w:tmpl w:val="E1F89384"/>
    <w:lvl w:ilvl="0" w:tplc="9984DE88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262284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78281DC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D948437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56B02A20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589E03D0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AA1A3CAA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989C038E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8" w:tplc="9F40E0F6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B47322"/>
    <w:multiLevelType w:val="hybridMultilevel"/>
    <w:tmpl w:val="835E136E"/>
    <w:lvl w:ilvl="0" w:tplc="B15CA126">
      <w:start w:val="9"/>
      <w:numFmt w:val="lowerLetter"/>
      <w:lvlText w:val="%1)"/>
      <w:lvlJc w:val="left"/>
      <w:pPr>
        <w:ind w:left="386" w:hanging="134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9D9288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F3E4E64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DCECE1AC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FE70C54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A66CFB9A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C6FAD69C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9EF6E03C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23BEBD2A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F055A5"/>
    <w:multiLevelType w:val="hybridMultilevel"/>
    <w:tmpl w:val="D3469C38"/>
    <w:lvl w:ilvl="0" w:tplc="A66AD2CC">
      <w:start w:val="1"/>
      <w:numFmt w:val="lowerLetter"/>
      <w:lvlText w:val="%1)"/>
      <w:lvlJc w:val="left"/>
      <w:pPr>
        <w:ind w:left="439" w:hanging="187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7624AB8E">
      <w:numFmt w:val="bullet"/>
      <w:lvlText w:val="•"/>
      <w:lvlJc w:val="left"/>
      <w:pPr>
        <w:ind w:left="1438" w:hanging="187"/>
      </w:pPr>
      <w:rPr>
        <w:rFonts w:hint="default"/>
        <w:lang w:val="it-IT" w:eastAsia="en-US" w:bidi="ar-SA"/>
      </w:rPr>
    </w:lvl>
    <w:lvl w:ilvl="2" w:tplc="FE606AC8">
      <w:numFmt w:val="bullet"/>
      <w:lvlText w:val="•"/>
      <w:lvlJc w:val="left"/>
      <w:pPr>
        <w:ind w:left="2437" w:hanging="187"/>
      </w:pPr>
      <w:rPr>
        <w:rFonts w:hint="default"/>
        <w:lang w:val="it-IT" w:eastAsia="en-US" w:bidi="ar-SA"/>
      </w:rPr>
    </w:lvl>
    <w:lvl w:ilvl="3" w:tplc="1A0A6F54">
      <w:numFmt w:val="bullet"/>
      <w:lvlText w:val="•"/>
      <w:lvlJc w:val="left"/>
      <w:pPr>
        <w:ind w:left="3435" w:hanging="187"/>
      </w:pPr>
      <w:rPr>
        <w:rFonts w:hint="default"/>
        <w:lang w:val="it-IT" w:eastAsia="en-US" w:bidi="ar-SA"/>
      </w:rPr>
    </w:lvl>
    <w:lvl w:ilvl="4" w:tplc="6B842A7C">
      <w:numFmt w:val="bullet"/>
      <w:lvlText w:val="•"/>
      <w:lvlJc w:val="left"/>
      <w:pPr>
        <w:ind w:left="4434" w:hanging="187"/>
      </w:pPr>
      <w:rPr>
        <w:rFonts w:hint="default"/>
        <w:lang w:val="it-IT" w:eastAsia="en-US" w:bidi="ar-SA"/>
      </w:rPr>
    </w:lvl>
    <w:lvl w:ilvl="5" w:tplc="5FBAFBAC">
      <w:numFmt w:val="bullet"/>
      <w:lvlText w:val="•"/>
      <w:lvlJc w:val="left"/>
      <w:pPr>
        <w:ind w:left="5432" w:hanging="187"/>
      </w:pPr>
      <w:rPr>
        <w:rFonts w:hint="default"/>
        <w:lang w:val="it-IT" w:eastAsia="en-US" w:bidi="ar-SA"/>
      </w:rPr>
    </w:lvl>
    <w:lvl w:ilvl="6" w:tplc="A77E4084">
      <w:numFmt w:val="bullet"/>
      <w:lvlText w:val="•"/>
      <w:lvlJc w:val="left"/>
      <w:pPr>
        <w:ind w:left="6431" w:hanging="187"/>
      </w:pPr>
      <w:rPr>
        <w:rFonts w:hint="default"/>
        <w:lang w:val="it-IT" w:eastAsia="en-US" w:bidi="ar-SA"/>
      </w:rPr>
    </w:lvl>
    <w:lvl w:ilvl="7" w:tplc="9E06E1F6">
      <w:numFmt w:val="bullet"/>
      <w:lvlText w:val="•"/>
      <w:lvlJc w:val="left"/>
      <w:pPr>
        <w:ind w:left="7429" w:hanging="187"/>
      </w:pPr>
      <w:rPr>
        <w:rFonts w:hint="default"/>
        <w:lang w:val="it-IT" w:eastAsia="en-US" w:bidi="ar-SA"/>
      </w:rPr>
    </w:lvl>
    <w:lvl w:ilvl="8" w:tplc="2D380786">
      <w:numFmt w:val="bullet"/>
      <w:lvlText w:val="•"/>
      <w:lvlJc w:val="left"/>
      <w:pPr>
        <w:ind w:left="8428" w:hanging="187"/>
      </w:pPr>
      <w:rPr>
        <w:rFonts w:hint="default"/>
        <w:lang w:val="it-IT" w:eastAsia="en-US" w:bidi="ar-SA"/>
      </w:rPr>
    </w:lvl>
  </w:abstractNum>
  <w:num w:numId="1" w16cid:durableId="544483289">
    <w:abstractNumId w:val="2"/>
  </w:num>
  <w:num w:numId="2" w16cid:durableId="1082800167">
    <w:abstractNumId w:val="0"/>
  </w:num>
  <w:num w:numId="3" w16cid:durableId="1100299070">
    <w:abstractNumId w:val="3"/>
  </w:num>
  <w:num w:numId="4" w16cid:durableId="142949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5B8"/>
    <w:rsid w:val="00026357"/>
    <w:rsid w:val="006C35B8"/>
    <w:rsid w:val="00B3243C"/>
    <w:rsid w:val="00B73EEA"/>
    <w:rsid w:val="00C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230D6F"/>
  <w15:docId w15:val="{1B48BE0A-AFD4-4477-8134-D90A185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183" w:lineRule="exact"/>
      <w:ind w:left="11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9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prosac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prosac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rosac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SOCIO</dc:title>
  <dc:creator>Alberto Mattesco</dc:creator>
  <cp:lastModifiedBy>m.fasan@studenti.unimc.it</cp:lastModifiedBy>
  <cp:revision>3</cp:revision>
  <dcterms:created xsi:type="dcterms:W3CDTF">2023-05-05T10:59:00Z</dcterms:created>
  <dcterms:modified xsi:type="dcterms:W3CDTF">2024-01-12T15:20:00Z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Word</vt:lpwstr>
  </property>
  <property fmtid="{D5CDD505-2E9C-101B-9397-08002B2CF9AE}" pid="4" name="LastSaved">
    <vt:filetime>2023-05-05T00:00:00Z</vt:filetime>
  </property>
</Properties>
</file>